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המרכזיים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אישיים לאירועים 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 בעיר בריסק, בשבת נחמו, ולכן נקרא מנחם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הצטרף כנער לתנועת הנוער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נעצר בידי השלטון הסובייטי ונשלח למחנה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הגיע לארץ ישראל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נבחר לכנסת הראשונה בראש תנועת החרות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ניצח בבחירות ב-1977 ונעשה ראש הממשלה (המהפך)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נשיא מצרים אנואר סאדאת ביקר בירושלים ונאם בכנסת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נחתם חוזה השלום בין ישראל למצרים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10. נפטר ונקבר בהר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בשל פעילות ציונית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כחייל בצבא 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הר הזיתים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נבחר כבר לכנסת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הביקור קרה לפני החתימה על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נקבר בהר הזיתים לפי בקשתו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(בית״ר)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(מחנה עבודה בצפון רוסיה)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(אצ״ל)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(המהפך ב-1977)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(חוזה השלום עם מצרים)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 היה הסכם השלום הראשון בין ישראל למדינה ערבית, שסיים מצב מלחמה ויצר יחסי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נעצר בגלל פעילותו הציונית, כלומר תמיכתו ברעיון הקמת 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 הזיתים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האירועים על גבי כרטיסיות פיזיות ולבקש לסדר אותם פיזית לפני המילוי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האירועים האישיים (לידה, מעצר) לאירועים הלאומיים (הקמת מפלגה, חוזה שלום)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לקבוצות המתקשות ולהתמקד באירועים המרכזיים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ראש ממשלה בישראל. בדף הזה נתרגל את סדר האירועים בחיים שלו - מה קרה קודם ומה קרה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אצ״ל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מחתרת יהודית שנאבקה בשלטון הבריטי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תנועת בית״ר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נוער ציונית שבגין הצטרף אליה כנער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תנועת החרות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מפלגה פוליטית שבגין הקים ב-1948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לניצחון בגין בבחירות 1977, שסיים שלטון ממושך של מפלגה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רשמי בין מדינות לסיום מצב עימות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הזיתים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קברות היסטורי בירושלים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 הגרדום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לוחמים שהוצאו להורג בידי השלטון הבריטי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חוזה השלום בין ישראל למצרים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נולד בעיר בריסק, בשבת נחמו, ולכן נקרא מנחם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נשיא מצרים אנואר סאדאת ביקר בירושלים ונאם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נעצר בידי השלטון הסובייטי ונשלח למחנה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נבחר לכנסת הראשונה בראש תנועת החרות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נפטר ונקבר בהר הזיתים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הצטרף כנער לתנועת הנוער 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ניצח בבחירות ב-1977 ונעשה ראש הממשלה (המהפך)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 לארץ ישראל כחייל בצבא פולני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בגין נולד?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תנועת נוער בגין הצטרף אליה?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בגין נעצר בברית המועצות?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בשל גניבה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בשל פעילות ציונית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בשל בריחה מהצבא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בשל סחר לא חוקי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בגין הגיע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בספינת מעפילים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כחייל בצבא 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בטיסה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 דרך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תפקיד היה לבגין באצ״ל?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חייל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מזכיר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שנה בגין נעשה ראש 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עם איזו מדינה נחתם 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איפה בגין נקבר?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הקברות נחלת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המנוחות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הקים את תנועת החרות ב-1948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לראשונה לכנסת רק בשנות ה-70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אנואר סאדאת ביקר בירושלים לפני חתימת חוזה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שוחרר ממחנה העבודה הסובייטי ב-1941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נפטר ונקבר בהר הרצל ליד ראשי ממשלה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נולד בעיר __________ (ברסט-ליטובסק)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היה מפקד ה__________, מחתרת שנאבקה בבריטים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הקים את תנועת ה__________ ב-1948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האירוע של הניצחון בבחירות ב-1977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נשיא מצרים שביקר בירושלים ונאם בכנסת נקרא אנואר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בגין נקבר בהר ה__________ לפי בקשתו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נער בתנועת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מחנה עבודה בצפון רוסיה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עצור בברית המועצות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אצ״ל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מפקד מחתרת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בית״ר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ראש 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חוזה השלום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הסכם בין 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המהפך ב-1977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בשתי משפטים מדוע חוזה השלום עם מצרים נחשב לאירוע משמעותי בתולדות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במשפט אחד מה הקשר בין המעצר בברית המועצות לבין פעילותו הציונית של בגין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את ניצחון בגין בבחירות 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נחתם חוזה השלום בתקופת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נקבר בגין לפי בקשתו?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